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11BD" w14:textId="77777777" w:rsidR="00717774" w:rsidRDefault="00DA10C9">
      <w:pPr>
        <w:spacing w:after="0" w:line="240" w:lineRule="auto"/>
        <w:ind w:left="-2" w:hanging="2"/>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5B20A06E" wp14:editId="0DB77880">
            <wp:simplePos x="0" y="0"/>
            <wp:positionH relativeFrom="column">
              <wp:posOffset>3076575</wp:posOffset>
            </wp:positionH>
            <wp:positionV relativeFrom="paragraph">
              <wp:posOffset>-276223</wp:posOffset>
            </wp:positionV>
            <wp:extent cx="704850" cy="657225"/>
            <wp:effectExtent l="0" t="0" r="0" b="0"/>
            <wp:wrapNone/>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704850" cy="657225"/>
                    </a:xfrm>
                    <a:prstGeom prst="rect">
                      <a:avLst/>
                    </a:prstGeom>
                    <a:ln/>
                  </pic:spPr>
                </pic:pic>
              </a:graphicData>
            </a:graphic>
          </wp:anchor>
        </w:drawing>
      </w:r>
    </w:p>
    <w:p w14:paraId="1F235156" w14:textId="77777777" w:rsidR="00717774" w:rsidRDefault="00717774">
      <w:pPr>
        <w:spacing w:after="0" w:line="240" w:lineRule="auto"/>
        <w:ind w:left="-2" w:hanging="3"/>
        <w:jc w:val="center"/>
        <w:rPr>
          <w:rFonts w:ascii="EB Garamond" w:eastAsia="EB Garamond" w:hAnsi="EB Garamond" w:cs="EB Garamond"/>
          <w:b/>
          <w:color w:val="000000"/>
          <w:sz w:val="28"/>
          <w:szCs w:val="28"/>
        </w:rPr>
      </w:pPr>
    </w:p>
    <w:p w14:paraId="28F40345" w14:textId="77777777" w:rsidR="00717774" w:rsidRDefault="00DA10C9">
      <w:pPr>
        <w:spacing w:after="0" w:line="240" w:lineRule="auto"/>
        <w:ind w:left="-2" w:hanging="3"/>
        <w:jc w:val="center"/>
        <w:rPr>
          <w:rFonts w:ascii="Times New Roman" w:eastAsia="Times New Roman" w:hAnsi="Times New Roman" w:cs="Times New Roman"/>
          <w:sz w:val="24"/>
          <w:szCs w:val="24"/>
        </w:rPr>
      </w:pPr>
      <w:r>
        <w:rPr>
          <w:rFonts w:ascii="EB Garamond" w:eastAsia="EB Garamond" w:hAnsi="EB Garamond" w:cs="EB Garamond"/>
          <w:b/>
          <w:color w:val="000000"/>
          <w:sz w:val="28"/>
          <w:szCs w:val="28"/>
        </w:rPr>
        <w:t>Lawrence Middle and High School Parent Teacher Organization (PTO)</w:t>
      </w:r>
    </w:p>
    <w:p w14:paraId="342E3C4B" w14:textId="77777777" w:rsidR="00717774" w:rsidRDefault="00DA10C9">
      <w:pPr>
        <w:pBdr>
          <w:top w:val="nil"/>
          <w:left w:val="nil"/>
          <w:bottom w:val="single" w:sz="6" w:space="1" w:color="000000"/>
          <w:right w:val="nil"/>
          <w:between w:val="nil"/>
        </w:pBdr>
        <w:spacing w:after="0" w:line="240" w:lineRule="auto"/>
        <w:ind w:left="-2" w:hanging="2"/>
        <w:rPr>
          <w:rFonts w:ascii="Times New Roman" w:eastAsia="Times New Roman" w:hAnsi="Times New Roman" w:cs="Times New Roman"/>
          <w:color w:val="000000"/>
          <w:sz w:val="24"/>
          <w:szCs w:val="24"/>
        </w:rPr>
      </w:pPr>
      <w:r>
        <w:rPr>
          <w:rFonts w:ascii="EB Garamond" w:eastAsia="EB Garamond" w:hAnsi="EB Garamond" w:cs="EB Garamond"/>
          <w:b/>
          <w:color w:val="000000"/>
          <w:sz w:val="20"/>
          <w:szCs w:val="20"/>
        </w:rPr>
        <w:t>2455 Princeton Pike, Lawrenceville, NJ 08648</w:t>
      </w:r>
      <w:r>
        <w:rPr>
          <w:rFonts w:ascii="EB Garamond" w:eastAsia="EB Garamond" w:hAnsi="EB Garamond" w:cs="EB Garamond"/>
          <w:b/>
          <w:color w:val="000000"/>
          <w:sz w:val="20"/>
          <w:szCs w:val="20"/>
        </w:rPr>
        <w:tab/>
      </w:r>
      <w:r>
        <w:rPr>
          <w:rFonts w:ascii="EB Garamond" w:eastAsia="EB Garamond" w:hAnsi="EB Garamond" w:cs="EB Garamond"/>
          <w:b/>
          <w:color w:val="000000"/>
          <w:sz w:val="20"/>
          <w:szCs w:val="20"/>
        </w:rPr>
        <w:tab/>
      </w:r>
      <w:r>
        <w:rPr>
          <w:rFonts w:ascii="EB Garamond" w:eastAsia="EB Garamond" w:hAnsi="EB Garamond" w:cs="EB Garamond"/>
          <w:b/>
          <w:color w:val="000000"/>
          <w:sz w:val="20"/>
          <w:szCs w:val="20"/>
        </w:rPr>
        <w:tab/>
      </w:r>
      <w:r>
        <w:rPr>
          <w:rFonts w:ascii="EB Garamond" w:eastAsia="EB Garamond" w:hAnsi="EB Garamond" w:cs="EB Garamond"/>
          <w:b/>
          <w:color w:val="000000"/>
          <w:sz w:val="20"/>
          <w:szCs w:val="20"/>
        </w:rPr>
        <w:tab/>
        <w:t>2525 Princeton Pike, Lawrenceville, NJ 08648</w:t>
      </w:r>
    </w:p>
    <w:p w14:paraId="6CCBD4FF" w14:textId="77777777" w:rsidR="00717774" w:rsidRDefault="00717774">
      <w:pPr>
        <w:rPr>
          <w:sz w:val="4"/>
          <w:szCs w:val="4"/>
        </w:rPr>
      </w:pPr>
    </w:p>
    <w:p w14:paraId="62B72CFA" w14:textId="77777777" w:rsidR="00717774" w:rsidRDefault="00DA10C9">
      <w:pPr>
        <w:rPr>
          <w:rFonts w:ascii="Georgia" w:eastAsia="Georgia" w:hAnsi="Georgia" w:cs="Georgia"/>
          <w:sz w:val="20"/>
          <w:szCs w:val="20"/>
        </w:rPr>
      </w:pPr>
      <w:r>
        <w:rPr>
          <w:rFonts w:ascii="Georgia" w:eastAsia="Georgia" w:hAnsi="Georgia" w:cs="Georgia"/>
          <w:sz w:val="20"/>
          <w:szCs w:val="20"/>
        </w:rPr>
        <w:t xml:space="preserve">Hello </w:t>
      </w:r>
      <w:proofErr w:type="gramStart"/>
      <w:r>
        <w:rPr>
          <w:rFonts w:ascii="Georgia" w:eastAsia="Georgia" w:hAnsi="Georgia" w:cs="Georgia"/>
          <w:sz w:val="20"/>
          <w:szCs w:val="20"/>
        </w:rPr>
        <w:t>Parents</w:t>
      </w:r>
      <w:proofErr w:type="gramEnd"/>
      <w:r>
        <w:rPr>
          <w:rFonts w:ascii="Georgia" w:eastAsia="Georgia" w:hAnsi="Georgia" w:cs="Georgia"/>
          <w:sz w:val="20"/>
          <w:szCs w:val="20"/>
        </w:rPr>
        <w:t xml:space="preserve"> and Guardians.</w:t>
      </w:r>
    </w:p>
    <w:p w14:paraId="284553DB" w14:textId="28BEA5BA" w:rsidR="00717774" w:rsidRDefault="00DA10C9">
      <w:pPr>
        <w:rPr>
          <w:rFonts w:ascii="Georgia" w:eastAsia="Georgia" w:hAnsi="Georgia" w:cs="Georgia"/>
          <w:sz w:val="20"/>
          <w:szCs w:val="20"/>
        </w:rPr>
      </w:pPr>
      <w:r>
        <w:rPr>
          <w:rFonts w:ascii="Georgia" w:eastAsia="Georgia" w:hAnsi="Georgia" w:cs="Georgia"/>
          <w:sz w:val="20"/>
          <w:szCs w:val="20"/>
        </w:rPr>
        <w:t>The Lawrence Middle and High school Parent Teacher Organization extends a warm welcome to all the new students and families joining us for this 202</w:t>
      </w:r>
      <w:r w:rsidR="00997429">
        <w:rPr>
          <w:rFonts w:ascii="Georgia" w:eastAsia="Georgia" w:hAnsi="Georgia" w:cs="Georgia"/>
          <w:sz w:val="20"/>
          <w:szCs w:val="20"/>
        </w:rPr>
        <w:t>3</w:t>
      </w:r>
      <w:r>
        <w:rPr>
          <w:rFonts w:ascii="Georgia" w:eastAsia="Georgia" w:hAnsi="Georgia" w:cs="Georgia"/>
          <w:sz w:val="20"/>
          <w:szCs w:val="20"/>
        </w:rPr>
        <w:t>/202</w:t>
      </w:r>
      <w:r w:rsidR="00997429">
        <w:rPr>
          <w:rFonts w:ascii="Georgia" w:eastAsia="Georgia" w:hAnsi="Georgia" w:cs="Georgia"/>
          <w:sz w:val="20"/>
          <w:szCs w:val="20"/>
        </w:rPr>
        <w:t>4</w:t>
      </w:r>
      <w:r>
        <w:rPr>
          <w:rFonts w:ascii="Georgia" w:eastAsia="Georgia" w:hAnsi="Georgia" w:cs="Georgia"/>
          <w:sz w:val="20"/>
          <w:szCs w:val="20"/>
        </w:rPr>
        <w:t xml:space="preserve"> school year.  To all the returning students and families, Welcome Back!  We have missed you all.  We hope you all had a wonderful summer and are ready to get involved with our school and all the wonderful events and opportunities that await.  There is so much that can be accomplished with your help, together we can do anything!</w:t>
      </w:r>
    </w:p>
    <w:p w14:paraId="06AEB4A8" w14:textId="77777777" w:rsidR="00717774" w:rsidRDefault="00DA10C9">
      <w:pPr>
        <w:rPr>
          <w:rFonts w:ascii="Georgia" w:eastAsia="Georgia" w:hAnsi="Georgia" w:cs="Georgia"/>
          <w:sz w:val="20"/>
          <w:szCs w:val="20"/>
        </w:rPr>
      </w:pPr>
      <w:r>
        <w:rPr>
          <w:rFonts w:ascii="Georgia" w:eastAsia="Georgia" w:hAnsi="Georgia" w:cs="Georgia"/>
          <w:sz w:val="20"/>
          <w:szCs w:val="20"/>
        </w:rPr>
        <w:t>The LMS/LHS PTO encourages, supports, and provides for the students and teachers by supporting activities aimed to enrich student experience in the Lawrence Middle and High schools.  The PTO works to bring together families to celebrate the school. Our mission is to encourage, raise awareness and promote parent involvement to enhance all the LMS and LHS students' school environment and experiences.</w:t>
      </w:r>
    </w:p>
    <w:p w14:paraId="77553811" w14:textId="77777777" w:rsidR="00717774" w:rsidRDefault="00DA10C9">
      <w:pPr>
        <w:rPr>
          <w:rFonts w:ascii="Georgia" w:eastAsia="Georgia" w:hAnsi="Georgia" w:cs="Georgia"/>
          <w:sz w:val="20"/>
          <w:szCs w:val="20"/>
        </w:rPr>
      </w:pPr>
      <w:r>
        <w:rPr>
          <w:rFonts w:ascii="Georgia" w:eastAsia="Georgia" w:hAnsi="Georgia" w:cs="Georgia"/>
          <w:sz w:val="20"/>
          <w:szCs w:val="20"/>
        </w:rPr>
        <w:t xml:space="preserve">Our PTO does it’s best to provide our schools with funds, programs, resources, and services that enrich and maximize the education of every child and benefit the schools. </w:t>
      </w:r>
    </w:p>
    <w:p w14:paraId="1B54D65E" w14:textId="77777777" w:rsidR="00717774" w:rsidRDefault="00DA10C9">
      <w:pPr>
        <w:rPr>
          <w:rFonts w:ascii="Georgia" w:eastAsia="Georgia" w:hAnsi="Georgia" w:cs="Georgia"/>
          <w:sz w:val="20"/>
          <w:szCs w:val="20"/>
        </w:rPr>
      </w:pPr>
      <w:r>
        <w:rPr>
          <w:rFonts w:ascii="Georgia" w:eastAsia="Georgia" w:hAnsi="Georgia" w:cs="Georgia"/>
          <w:sz w:val="20"/>
          <w:szCs w:val="20"/>
        </w:rPr>
        <w:t>To meet and exceed this important objective again this year, we need your help. Here are a few programs that we sponsored and/or supported.</w:t>
      </w:r>
    </w:p>
    <w:p w14:paraId="3407207B" w14:textId="77777777" w:rsidR="00717774" w:rsidRDefault="00DA10C9">
      <w:pPr>
        <w:numPr>
          <w:ilvl w:val="0"/>
          <w:numId w:val="1"/>
        </w:numPr>
        <w:pBdr>
          <w:top w:val="nil"/>
          <w:left w:val="nil"/>
          <w:bottom w:val="nil"/>
          <w:right w:val="nil"/>
          <w:between w:val="nil"/>
        </w:pBdr>
        <w:spacing w:after="0" w:line="240" w:lineRule="auto"/>
        <w:ind w:right="180"/>
        <w:rPr>
          <w:rFonts w:ascii="Georgia" w:eastAsia="Georgia" w:hAnsi="Georgia" w:cs="Georgia"/>
          <w:sz w:val="20"/>
          <w:szCs w:val="20"/>
        </w:rPr>
      </w:pPr>
      <w:r>
        <w:rPr>
          <w:rFonts w:ascii="Georgia" w:eastAsia="Georgia" w:hAnsi="Georgia" w:cs="Georgia"/>
          <w:sz w:val="20"/>
          <w:szCs w:val="20"/>
        </w:rPr>
        <w:t>End-of-year celebrations for 7th, 8th and 12th graders</w:t>
      </w:r>
    </w:p>
    <w:p w14:paraId="1075E395" w14:textId="77777777" w:rsidR="00717774" w:rsidRDefault="00DA10C9">
      <w:pPr>
        <w:numPr>
          <w:ilvl w:val="0"/>
          <w:numId w:val="1"/>
        </w:numPr>
        <w:pBdr>
          <w:top w:val="nil"/>
          <w:left w:val="nil"/>
          <w:bottom w:val="nil"/>
          <w:right w:val="nil"/>
          <w:between w:val="nil"/>
        </w:pBdr>
        <w:spacing w:after="0" w:line="240" w:lineRule="auto"/>
        <w:ind w:right="180"/>
        <w:rPr>
          <w:rFonts w:ascii="Times New Roman" w:eastAsia="Times New Roman" w:hAnsi="Times New Roman" w:cs="Times New Roman"/>
          <w:sz w:val="20"/>
          <w:szCs w:val="20"/>
        </w:rPr>
      </w:pPr>
      <w:r>
        <w:rPr>
          <w:rFonts w:ascii="Georgia" w:eastAsia="Georgia" w:hAnsi="Georgia" w:cs="Georgia"/>
          <w:sz w:val="20"/>
          <w:szCs w:val="20"/>
        </w:rPr>
        <w:t>Special Programs, Workshops, Assemblies &amp; Field Trips</w:t>
      </w:r>
      <w:r>
        <w:rPr>
          <w:rFonts w:ascii="Georgia" w:eastAsia="Georgia" w:hAnsi="Georgia" w:cs="Georgia"/>
          <w:sz w:val="20"/>
          <w:szCs w:val="20"/>
        </w:rPr>
        <w:tab/>
      </w:r>
      <w:r>
        <w:rPr>
          <w:rFonts w:ascii="Georgia" w:eastAsia="Georgia" w:hAnsi="Georgia" w:cs="Georgia"/>
          <w:sz w:val="20"/>
          <w:szCs w:val="20"/>
        </w:rPr>
        <w:tab/>
        <w:t xml:space="preserve">        </w:t>
      </w:r>
      <w:r>
        <w:rPr>
          <w:rFonts w:ascii="Georgia" w:eastAsia="Georgia" w:hAnsi="Georgia" w:cs="Georgia"/>
          <w:b/>
          <w:sz w:val="20"/>
          <w:szCs w:val="20"/>
        </w:rPr>
        <w:t xml:space="preserve"> </w:t>
      </w:r>
      <w:r>
        <w:rPr>
          <w:rFonts w:ascii="Georgia" w:eastAsia="Georgia" w:hAnsi="Georgia" w:cs="Georgia"/>
          <w:sz w:val="20"/>
          <w:szCs w:val="20"/>
        </w:rPr>
        <w:t xml:space="preserve">  </w:t>
      </w:r>
    </w:p>
    <w:p w14:paraId="15A876E4" w14:textId="77777777" w:rsidR="00717774" w:rsidRDefault="00DA10C9">
      <w:pPr>
        <w:numPr>
          <w:ilvl w:val="0"/>
          <w:numId w:val="1"/>
        </w:numPr>
        <w:pBdr>
          <w:top w:val="nil"/>
          <w:left w:val="nil"/>
          <w:bottom w:val="nil"/>
          <w:right w:val="nil"/>
          <w:between w:val="nil"/>
        </w:pBdr>
        <w:spacing w:after="0" w:line="240" w:lineRule="auto"/>
        <w:ind w:right="180"/>
        <w:rPr>
          <w:rFonts w:ascii="Georgia" w:eastAsia="Georgia" w:hAnsi="Georgia" w:cs="Georgia"/>
          <w:sz w:val="20"/>
          <w:szCs w:val="20"/>
        </w:rPr>
      </w:pPr>
      <w:r>
        <w:rPr>
          <w:rFonts w:ascii="Georgia" w:eastAsia="Georgia" w:hAnsi="Georgia" w:cs="Georgia"/>
          <w:sz w:val="20"/>
          <w:szCs w:val="20"/>
        </w:rPr>
        <w:t>Music &amp; Theatre Program/ LIMBO</w:t>
      </w:r>
    </w:p>
    <w:p w14:paraId="7AE5BF4C" w14:textId="3155F931" w:rsidR="00717774" w:rsidRDefault="00DA10C9">
      <w:pPr>
        <w:numPr>
          <w:ilvl w:val="0"/>
          <w:numId w:val="1"/>
        </w:numPr>
        <w:pBdr>
          <w:top w:val="nil"/>
          <w:left w:val="nil"/>
          <w:bottom w:val="nil"/>
          <w:right w:val="nil"/>
          <w:between w:val="nil"/>
        </w:pBdr>
        <w:spacing w:after="0" w:line="240" w:lineRule="auto"/>
        <w:ind w:right="180"/>
        <w:rPr>
          <w:rFonts w:ascii="Times New Roman" w:eastAsia="Times New Roman" w:hAnsi="Times New Roman" w:cs="Times New Roman"/>
          <w:sz w:val="20"/>
          <w:szCs w:val="20"/>
        </w:rPr>
      </w:pPr>
      <w:r>
        <w:rPr>
          <w:rFonts w:ascii="Georgia" w:eastAsia="Georgia" w:hAnsi="Georgia" w:cs="Georgia"/>
          <w:sz w:val="20"/>
          <w:szCs w:val="20"/>
        </w:rPr>
        <w:t xml:space="preserve">Senior awards &amp; </w:t>
      </w:r>
      <w:r w:rsidR="00CB5074">
        <w:rPr>
          <w:rFonts w:ascii="Georgia" w:eastAsia="Georgia" w:hAnsi="Georgia" w:cs="Georgia"/>
          <w:sz w:val="20"/>
          <w:szCs w:val="20"/>
        </w:rPr>
        <w:t>S</w:t>
      </w:r>
      <w:r>
        <w:rPr>
          <w:rFonts w:ascii="Georgia" w:eastAsia="Georgia" w:hAnsi="Georgia" w:cs="Georgia"/>
          <w:sz w:val="20"/>
          <w:szCs w:val="20"/>
        </w:rPr>
        <w:t>cholarships</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b/>
          <w:sz w:val="20"/>
          <w:szCs w:val="20"/>
        </w:rPr>
        <w:t xml:space="preserve">             </w:t>
      </w:r>
    </w:p>
    <w:p w14:paraId="5AE8C8D5" w14:textId="73C33A3A" w:rsidR="00717774" w:rsidRDefault="00DA10C9">
      <w:pPr>
        <w:numPr>
          <w:ilvl w:val="0"/>
          <w:numId w:val="1"/>
        </w:numPr>
        <w:pBdr>
          <w:top w:val="nil"/>
          <w:left w:val="nil"/>
          <w:bottom w:val="nil"/>
          <w:right w:val="nil"/>
          <w:between w:val="nil"/>
        </w:pBdr>
        <w:spacing w:after="0" w:line="240" w:lineRule="auto"/>
        <w:ind w:right="180"/>
        <w:rPr>
          <w:rFonts w:ascii="Georgia" w:eastAsia="Georgia" w:hAnsi="Georgia" w:cs="Georgia"/>
          <w:sz w:val="20"/>
          <w:szCs w:val="20"/>
        </w:rPr>
      </w:pPr>
      <w:r>
        <w:rPr>
          <w:rFonts w:ascii="Georgia" w:eastAsia="Georgia" w:hAnsi="Georgia" w:cs="Georgia"/>
          <w:sz w:val="20"/>
          <w:szCs w:val="20"/>
        </w:rPr>
        <w:t>National Staff Appreciation Week (May)</w:t>
      </w:r>
    </w:p>
    <w:p w14:paraId="0D544452" w14:textId="6AA40F71" w:rsidR="00997429" w:rsidRDefault="00997429">
      <w:pPr>
        <w:numPr>
          <w:ilvl w:val="0"/>
          <w:numId w:val="1"/>
        </w:numPr>
        <w:pBdr>
          <w:top w:val="nil"/>
          <w:left w:val="nil"/>
          <w:bottom w:val="nil"/>
          <w:right w:val="nil"/>
          <w:between w:val="nil"/>
        </w:pBdr>
        <w:spacing w:after="0" w:line="240" w:lineRule="auto"/>
        <w:ind w:right="180"/>
        <w:rPr>
          <w:rFonts w:ascii="Georgia" w:eastAsia="Georgia" w:hAnsi="Georgia" w:cs="Georgia"/>
          <w:sz w:val="20"/>
          <w:szCs w:val="20"/>
        </w:rPr>
      </w:pPr>
      <w:r>
        <w:rPr>
          <w:rFonts w:ascii="Georgia" w:eastAsia="Georgia" w:hAnsi="Georgia" w:cs="Georgia"/>
          <w:sz w:val="20"/>
          <w:szCs w:val="20"/>
        </w:rPr>
        <w:t xml:space="preserve">Beautification </w:t>
      </w:r>
      <w:r w:rsidR="00CB5074">
        <w:rPr>
          <w:rFonts w:ascii="Georgia" w:eastAsia="Georgia" w:hAnsi="Georgia" w:cs="Georgia"/>
          <w:sz w:val="20"/>
          <w:szCs w:val="20"/>
        </w:rPr>
        <w:t>e</w:t>
      </w:r>
      <w:r>
        <w:rPr>
          <w:rFonts w:ascii="Georgia" w:eastAsia="Georgia" w:hAnsi="Georgia" w:cs="Georgia"/>
          <w:sz w:val="20"/>
          <w:szCs w:val="20"/>
        </w:rPr>
        <w:t>fforts at both schools</w:t>
      </w:r>
    </w:p>
    <w:p w14:paraId="43C44E9E" w14:textId="77777777" w:rsidR="00CB5074" w:rsidRDefault="00DA10C9">
      <w:pPr>
        <w:numPr>
          <w:ilvl w:val="0"/>
          <w:numId w:val="1"/>
        </w:numPr>
        <w:pBdr>
          <w:top w:val="nil"/>
          <w:left w:val="nil"/>
          <w:bottom w:val="nil"/>
          <w:right w:val="nil"/>
          <w:between w:val="nil"/>
        </w:pBdr>
        <w:spacing w:after="0" w:line="240" w:lineRule="auto"/>
        <w:ind w:right="180"/>
        <w:rPr>
          <w:rFonts w:ascii="Georgia" w:eastAsia="Georgia" w:hAnsi="Georgia" w:cs="Georgia"/>
          <w:sz w:val="20"/>
          <w:szCs w:val="20"/>
        </w:rPr>
      </w:pPr>
      <w:r>
        <w:rPr>
          <w:rFonts w:ascii="Georgia" w:eastAsia="Georgia" w:hAnsi="Georgia" w:cs="Georgia"/>
          <w:sz w:val="20"/>
          <w:szCs w:val="20"/>
        </w:rPr>
        <w:t>Student Council</w:t>
      </w:r>
      <w:r w:rsidR="00CB5074">
        <w:rPr>
          <w:rFonts w:ascii="Georgia" w:eastAsia="Georgia" w:hAnsi="Georgia" w:cs="Georgia"/>
          <w:sz w:val="20"/>
          <w:szCs w:val="20"/>
        </w:rPr>
        <w:t>s</w:t>
      </w:r>
    </w:p>
    <w:p w14:paraId="2F6D87E5" w14:textId="3797D0EB" w:rsidR="00717774" w:rsidRDefault="00997429">
      <w:pPr>
        <w:numPr>
          <w:ilvl w:val="0"/>
          <w:numId w:val="1"/>
        </w:numPr>
        <w:pBdr>
          <w:top w:val="nil"/>
          <w:left w:val="nil"/>
          <w:bottom w:val="nil"/>
          <w:right w:val="nil"/>
          <w:between w:val="nil"/>
        </w:pBdr>
        <w:spacing w:after="0" w:line="240" w:lineRule="auto"/>
        <w:ind w:right="180"/>
        <w:rPr>
          <w:rFonts w:ascii="Georgia" w:eastAsia="Georgia" w:hAnsi="Georgia" w:cs="Georgia"/>
          <w:sz w:val="20"/>
          <w:szCs w:val="20"/>
        </w:rPr>
      </w:pPr>
      <w:r>
        <w:rPr>
          <w:rFonts w:ascii="Georgia" w:eastAsia="Georgia" w:hAnsi="Georgia" w:cs="Georgia"/>
          <w:sz w:val="20"/>
          <w:szCs w:val="20"/>
        </w:rPr>
        <w:t>C</w:t>
      </w:r>
      <w:r w:rsidR="00DA10C9">
        <w:rPr>
          <w:rFonts w:ascii="Georgia" w:eastAsia="Georgia" w:hAnsi="Georgia" w:cs="Georgia"/>
          <w:sz w:val="20"/>
          <w:szCs w:val="20"/>
        </w:rPr>
        <w:t xml:space="preserve">lubs </w:t>
      </w:r>
      <w:r>
        <w:rPr>
          <w:rFonts w:ascii="Georgia" w:eastAsia="Georgia" w:hAnsi="Georgia" w:cs="Georgia"/>
          <w:sz w:val="20"/>
          <w:szCs w:val="20"/>
        </w:rPr>
        <w:t xml:space="preserve">and </w:t>
      </w:r>
      <w:r w:rsidR="00CB5074">
        <w:rPr>
          <w:rFonts w:ascii="Georgia" w:eastAsia="Georgia" w:hAnsi="Georgia" w:cs="Georgia"/>
          <w:sz w:val="20"/>
          <w:szCs w:val="20"/>
        </w:rPr>
        <w:t xml:space="preserve">Other </w:t>
      </w:r>
      <w:r>
        <w:rPr>
          <w:rFonts w:ascii="Georgia" w:eastAsia="Georgia" w:hAnsi="Georgia" w:cs="Georgia"/>
          <w:sz w:val="20"/>
          <w:szCs w:val="20"/>
        </w:rPr>
        <w:t xml:space="preserve">Departments </w:t>
      </w:r>
      <w:r w:rsidR="00DA10C9">
        <w:rPr>
          <w:rFonts w:ascii="Georgia" w:eastAsia="Georgia" w:hAnsi="Georgia" w:cs="Georgia"/>
          <w:sz w:val="20"/>
          <w:szCs w:val="20"/>
        </w:rPr>
        <w:t>as requested</w:t>
      </w:r>
    </w:p>
    <w:p w14:paraId="180320FA" w14:textId="77777777" w:rsidR="00717774" w:rsidRDefault="00717774">
      <w:pPr>
        <w:pBdr>
          <w:top w:val="nil"/>
          <w:left w:val="nil"/>
          <w:bottom w:val="nil"/>
          <w:right w:val="nil"/>
          <w:between w:val="nil"/>
        </w:pBdr>
        <w:spacing w:after="120" w:line="240" w:lineRule="auto"/>
        <w:ind w:left="-2" w:right="180" w:hanging="2"/>
        <w:rPr>
          <w:rFonts w:ascii="Georgia" w:eastAsia="Georgia" w:hAnsi="Georgia" w:cs="Georgia"/>
          <w:sz w:val="20"/>
          <w:szCs w:val="20"/>
        </w:rPr>
      </w:pPr>
    </w:p>
    <w:p w14:paraId="4B14E6EB" w14:textId="77777777" w:rsidR="00717774" w:rsidRDefault="00DA10C9">
      <w:pPr>
        <w:pBdr>
          <w:top w:val="nil"/>
          <w:left w:val="nil"/>
          <w:bottom w:val="nil"/>
          <w:right w:val="nil"/>
          <w:between w:val="nil"/>
        </w:pBdr>
        <w:spacing w:after="120" w:line="240" w:lineRule="auto"/>
        <w:ind w:left="-2" w:right="180" w:hanging="2"/>
        <w:rPr>
          <w:rFonts w:ascii="Georgia" w:eastAsia="Georgia" w:hAnsi="Georgia" w:cs="Georgia"/>
          <w:sz w:val="20"/>
          <w:szCs w:val="20"/>
        </w:rPr>
      </w:pPr>
      <w:r>
        <w:rPr>
          <w:rFonts w:ascii="Georgia" w:eastAsia="Georgia" w:hAnsi="Georgia" w:cs="Georgia"/>
          <w:sz w:val="20"/>
          <w:szCs w:val="20"/>
        </w:rPr>
        <w:t>This year we are once again holding a fundraising drive. We are asking each family to please consider making a</w:t>
      </w:r>
      <w:r>
        <w:rPr>
          <w:rFonts w:ascii="Georgia" w:eastAsia="Georgia" w:hAnsi="Georgia" w:cs="Georgia"/>
          <w:color w:val="000000"/>
          <w:sz w:val="20"/>
          <w:szCs w:val="20"/>
        </w:rPr>
        <w:t xml:space="preserve"> </w:t>
      </w:r>
      <w:r>
        <w:rPr>
          <w:rFonts w:ascii="Georgia" w:eastAsia="Georgia" w:hAnsi="Georgia" w:cs="Georgia"/>
          <w:i/>
          <w:color w:val="000000"/>
          <w:sz w:val="20"/>
          <w:szCs w:val="20"/>
          <w:u w:val="single"/>
        </w:rPr>
        <w:t>onetime donation of $25</w:t>
      </w:r>
      <w:r>
        <w:rPr>
          <w:rFonts w:ascii="Georgia" w:eastAsia="Georgia" w:hAnsi="Georgia" w:cs="Georgia"/>
          <w:color w:val="000000"/>
          <w:sz w:val="20"/>
          <w:szCs w:val="20"/>
        </w:rPr>
        <w:t xml:space="preserve"> (or more) to</w:t>
      </w:r>
      <w:r>
        <w:rPr>
          <w:rFonts w:ascii="Georgia" w:eastAsia="Georgia" w:hAnsi="Georgia" w:cs="Georgia"/>
          <w:b/>
          <w:color w:val="000000"/>
          <w:sz w:val="20"/>
          <w:szCs w:val="20"/>
        </w:rPr>
        <w:t>….  LMS/LHS PTO.</w:t>
      </w:r>
      <w:r>
        <w:rPr>
          <w:rFonts w:ascii="Georgia" w:eastAsia="Georgia" w:hAnsi="Georgia" w:cs="Georgia"/>
          <w:color w:val="000000"/>
          <w:sz w:val="20"/>
          <w:szCs w:val="20"/>
        </w:rPr>
        <w:t xml:space="preserve">  </w:t>
      </w:r>
      <w:r>
        <w:rPr>
          <w:rFonts w:ascii="Georgia" w:eastAsia="Georgia" w:hAnsi="Georgia" w:cs="Georgia"/>
          <w:sz w:val="20"/>
          <w:szCs w:val="20"/>
        </w:rPr>
        <w:t xml:space="preserve">(All donations/contributions are tax deductible.) On our website we assigned some of the above mentioned events monetary values so parents can see where our funds go and </w:t>
      </w:r>
      <w:proofErr w:type="gramStart"/>
      <w:r>
        <w:rPr>
          <w:rFonts w:ascii="Georgia" w:eastAsia="Georgia" w:hAnsi="Georgia" w:cs="Georgia"/>
          <w:sz w:val="20"/>
          <w:szCs w:val="20"/>
        </w:rPr>
        <w:t>if  they</w:t>
      </w:r>
      <w:proofErr w:type="gramEnd"/>
      <w:r>
        <w:rPr>
          <w:rFonts w:ascii="Georgia" w:eastAsia="Georgia" w:hAnsi="Georgia" w:cs="Georgia"/>
          <w:sz w:val="20"/>
          <w:szCs w:val="20"/>
        </w:rPr>
        <w:t xml:space="preserve"> would like to request to have a specific donation amount go to a specific event they can do so in the comment section of the donation form or memo section of their check.</w:t>
      </w:r>
    </w:p>
    <w:p w14:paraId="7BEBA5E0" w14:textId="77777777" w:rsidR="00717774" w:rsidRDefault="00DA10C9">
      <w:pPr>
        <w:spacing w:after="0" w:line="240" w:lineRule="auto"/>
        <w:ind w:left="-2" w:hanging="2"/>
        <w:rPr>
          <w:rFonts w:ascii="Georgia" w:eastAsia="Georgia" w:hAnsi="Georgia" w:cs="Georgia"/>
          <w:sz w:val="20"/>
          <w:szCs w:val="20"/>
        </w:rPr>
      </w:pPr>
      <w:r>
        <w:rPr>
          <w:rFonts w:ascii="Georgia" w:eastAsia="Georgia" w:hAnsi="Georgia" w:cs="Georgia"/>
          <w:sz w:val="20"/>
          <w:szCs w:val="20"/>
        </w:rPr>
        <w:t>Please visit our website</w:t>
      </w:r>
      <w:r>
        <w:rPr>
          <w:rFonts w:ascii="Georgia" w:eastAsia="Georgia" w:hAnsi="Georgia" w:cs="Georgia"/>
          <w:color w:val="222222"/>
          <w:sz w:val="20"/>
          <w:szCs w:val="20"/>
        </w:rPr>
        <w:t xml:space="preserve"> (</w:t>
      </w:r>
      <w:hyperlink r:id="rId7">
        <w:r>
          <w:rPr>
            <w:rFonts w:ascii="Georgia" w:eastAsia="Georgia" w:hAnsi="Georgia" w:cs="Georgia"/>
            <w:color w:val="0000FF"/>
            <w:sz w:val="20"/>
            <w:szCs w:val="20"/>
            <w:u w:val="single"/>
          </w:rPr>
          <w:t>www.lmslhspto.com</w:t>
        </w:r>
      </w:hyperlink>
      <w:r>
        <w:rPr>
          <w:rFonts w:ascii="Georgia" w:eastAsia="Georgia" w:hAnsi="Georgia" w:cs="Georgia"/>
          <w:color w:val="222222"/>
          <w:sz w:val="20"/>
          <w:szCs w:val="20"/>
        </w:rPr>
        <w:t xml:space="preserve">) </w:t>
      </w:r>
      <w:r>
        <w:rPr>
          <w:rFonts w:ascii="Georgia" w:eastAsia="Georgia" w:hAnsi="Georgia" w:cs="Georgia"/>
          <w:sz w:val="20"/>
          <w:szCs w:val="20"/>
        </w:rPr>
        <w:t>to contribute and to learn more about ways you can help our students and schools through helping the PTO. We would love to have our parents involved and support us in any number of ways.</w:t>
      </w:r>
    </w:p>
    <w:p w14:paraId="1A4780C8" w14:textId="77777777" w:rsidR="00717774" w:rsidRDefault="00717774">
      <w:pPr>
        <w:spacing w:after="0" w:line="240" w:lineRule="auto"/>
        <w:rPr>
          <w:rFonts w:ascii="Georgia" w:eastAsia="Georgia" w:hAnsi="Georgia" w:cs="Georgia"/>
          <w:sz w:val="20"/>
          <w:szCs w:val="20"/>
        </w:rPr>
      </w:pPr>
    </w:p>
    <w:p w14:paraId="02B6198D" w14:textId="13FE6EEC" w:rsidR="00717774" w:rsidRDefault="00DA10C9">
      <w:pPr>
        <w:spacing w:after="120" w:line="240" w:lineRule="auto"/>
        <w:ind w:left="-2" w:right="180" w:hanging="2"/>
        <w:rPr>
          <w:rFonts w:ascii="Georgia" w:eastAsia="Georgia" w:hAnsi="Georgia" w:cs="Georgia"/>
          <w:color w:val="000000"/>
          <w:sz w:val="20"/>
          <w:szCs w:val="20"/>
        </w:rPr>
      </w:pPr>
      <w:r>
        <w:rPr>
          <w:rFonts w:ascii="Georgia" w:eastAsia="Georgia" w:hAnsi="Georgia" w:cs="Georgia"/>
          <w:sz w:val="20"/>
          <w:szCs w:val="20"/>
        </w:rPr>
        <w:t>We invite all parents to sign up (</w:t>
      </w:r>
      <w:r>
        <w:rPr>
          <w:rFonts w:ascii="Georgia" w:eastAsia="Georgia" w:hAnsi="Georgia" w:cs="Georgia"/>
          <w:b/>
          <w:sz w:val="20"/>
          <w:szCs w:val="20"/>
        </w:rPr>
        <w:t>for FREE</w:t>
      </w:r>
      <w:r>
        <w:rPr>
          <w:rFonts w:ascii="Georgia" w:eastAsia="Georgia" w:hAnsi="Georgia" w:cs="Georgia"/>
          <w:sz w:val="20"/>
          <w:szCs w:val="20"/>
        </w:rPr>
        <w:t xml:space="preserve">) to be a part of </w:t>
      </w:r>
      <w:proofErr w:type="gramStart"/>
      <w:r>
        <w:rPr>
          <w:rFonts w:ascii="Georgia" w:eastAsia="Georgia" w:hAnsi="Georgia" w:cs="Georgia"/>
          <w:sz w:val="20"/>
          <w:szCs w:val="20"/>
        </w:rPr>
        <w:t>our  PTO</w:t>
      </w:r>
      <w:proofErr w:type="gramEnd"/>
      <w:r>
        <w:rPr>
          <w:rFonts w:ascii="Georgia" w:eastAsia="Georgia" w:hAnsi="Georgia" w:cs="Georgia"/>
          <w:sz w:val="20"/>
          <w:szCs w:val="20"/>
        </w:rPr>
        <w:t xml:space="preserve"> email list. If you signed up last year you don’t need to sign up again this year. Our email list is a convenient way to stay connected with school and community events and programs and you can easily unsubscribe when your child graduates. Sign up online at</w:t>
      </w:r>
      <w:r>
        <w:rPr>
          <w:rFonts w:ascii="Georgia" w:eastAsia="Georgia" w:hAnsi="Georgia" w:cs="Georgia"/>
          <w:color w:val="000000"/>
          <w:sz w:val="20"/>
          <w:szCs w:val="20"/>
        </w:rPr>
        <w:t xml:space="preserve"> </w:t>
      </w:r>
      <w:hyperlink r:id="rId8">
        <w:r>
          <w:rPr>
            <w:rFonts w:ascii="Georgia" w:eastAsia="Georgia" w:hAnsi="Georgia" w:cs="Georgia"/>
            <w:color w:val="0000FF"/>
            <w:sz w:val="20"/>
            <w:szCs w:val="20"/>
            <w:u w:val="single"/>
          </w:rPr>
          <w:t>www.lmslhspto.com</w:t>
        </w:r>
      </w:hyperlink>
      <w:r>
        <w:rPr>
          <w:rFonts w:ascii="Georgia" w:eastAsia="Georgia" w:hAnsi="Georgia" w:cs="Georgia"/>
          <w:sz w:val="20"/>
          <w:szCs w:val="20"/>
        </w:rPr>
        <w:t>. Also follow us on Facebook (</w:t>
      </w:r>
      <w:hyperlink r:id="rId9">
        <w:r>
          <w:rPr>
            <w:rFonts w:ascii="Georgia" w:eastAsia="Georgia" w:hAnsi="Georgia" w:cs="Georgia"/>
            <w:color w:val="1155CC"/>
            <w:sz w:val="20"/>
            <w:szCs w:val="20"/>
            <w:u w:val="single"/>
          </w:rPr>
          <w:t>https://www.facebook.com/LMSLHSPTO</w:t>
        </w:r>
      </w:hyperlink>
      <w:r>
        <w:rPr>
          <w:rFonts w:ascii="Georgia" w:eastAsia="Georgia" w:hAnsi="Georgia" w:cs="Georgia"/>
          <w:sz w:val="20"/>
          <w:szCs w:val="20"/>
        </w:rPr>
        <w:t>).</w:t>
      </w:r>
      <w:r w:rsidR="0007641E">
        <w:rPr>
          <w:rFonts w:ascii="Georgia" w:eastAsia="Georgia" w:hAnsi="Georgia" w:cs="Georgia"/>
          <w:sz w:val="20"/>
          <w:szCs w:val="20"/>
        </w:rPr>
        <w:t xml:space="preserve"> </w:t>
      </w:r>
      <w:proofErr w:type="gramStart"/>
      <w:r>
        <w:rPr>
          <w:rFonts w:ascii="Georgia" w:eastAsia="Georgia" w:hAnsi="Georgia" w:cs="Georgia"/>
          <w:sz w:val="20"/>
          <w:szCs w:val="20"/>
        </w:rPr>
        <w:t>We</w:t>
      </w:r>
      <w:proofErr w:type="gramEnd"/>
      <w:r>
        <w:rPr>
          <w:rFonts w:ascii="Georgia" w:eastAsia="Georgia" w:hAnsi="Georgia" w:cs="Georgia"/>
          <w:sz w:val="20"/>
          <w:szCs w:val="20"/>
        </w:rPr>
        <w:t xml:space="preserve"> post important time sensitive information at least daily.</w:t>
      </w:r>
    </w:p>
    <w:p w14:paraId="1EFEE548" w14:textId="77777777" w:rsidR="00717774" w:rsidRDefault="00DA10C9">
      <w:pPr>
        <w:spacing w:after="120" w:line="240" w:lineRule="auto"/>
        <w:ind w:left="-2" w:right="180" w:hanging="2"/>
        <w:rPr>
          <w:rFonts w:ascii="Georgia" w:eastAsia="Georgia" w:hAnsi="Georgia" w:cs="Georgia"/>
          <w:sz w:val="20"/>
          <w:szCs w:val="20"/>
        </w:rPr>
      </w:pPr>
      <w:r>
        <w:rPr>
          <w:rFonts w:ascii="Georgia" w:eastAsia="Georgia" w:hAnsi="Georgia" w:cs="Georgia"/>
          <w:sz w:val="20"/>
          <w:szCs w:val="20"/>
        </w:rPr>
        <w:t>We thank you for your support.  We can’t wait to see you all in person and look forward to an incredible school year.</w:t>
      </w:r>
    </w:p>
    <w:p w14:paraId="33AEB155" w14:textId="23CE0658" w:rsidR="00717774" w:rsidRDefault="00DA10C9">
      <w:pPr>
        <w:pBdr>
          <w:top w:val="nil"/>
          <w:left w:val="nil"/>
          <w:bottom w:val="nil"/>
          <w:right w:val="nil"/>
          <w:between w:val="nil"/>
        </w:pBdr>
        <w:spacing w:after="0" w:line="240" w:lineRule="auto"/>
        <w:ind w:left="-2" w:hanging="2"/>
        <w:jc w:val="center"/>
        <w:rPr>
          <w:rFonts w:ascii="Georgia" w:eastAsia="Georgia" w:hAnsi="Georgia" w:cs="Georgia"/>
          <w:sz w:val="20"/>
          <w:szCs w:val="20"/>
        </w:rPr>
      </w:pPr>
      <w:r>
        <w:rPr>
          <w:rFonts w:ascii="Georgia" w:eastAsia="Georgia" w:hAnsi="Georgia" w:cs="Georgia"/>
          <w:b/>
          <w:color w:val="222222"/>
          <w:sz w:val="20"/>
          <w:szCs w:val="20"/>
        </w:rPr>
        <w:t>202</w:t>
      </w:r>
      <w:r w:rsidR="0007641E">
        <w:rPr>
          <w:rFonts w:ascii="Georgia" w:eastAsia="Georgia" w:hAnsi="Georgia" w:cs="Georgia"/>
          <w:b/>
          <w:color w:val="222222"/>
          <w:sz w:val="20"/>
          <w:szCs w:val="20"/>
        </w:rPr>
        <w:t>3</w:t>
      </w:r>
      <w:r>
        <w:rPr>
          <w:rFonts w:ascii="Georgia" w:eastAsia="Georgia" w:hAnsi="Georgia" w:cs="Georgia"/>
          <w:b/>
          <w:color w:val="222222"/>
          <w:sz w:val="20"/>
          <w:szCs w:val="20"/>
        </w:rPr>
        <w:t>/202</w:t>
      </w:r>
      <w:r w:rsidR="0007641E">
        <w:rPr>
          <w:rFonts w:ascii="Georgia" w:eastAsia="Georgia" w:hAnsi="Georgia" w:cs="Georgia"/>
          <w:b/>
          <w:color w:val="222222"/>
          <w:sz w:val="20"/>
          <w:szCs w:val="20"/>
        </w:rPr>
        <w:t>4</w:t>
      </w:r>
      <w:r>
        <w:rPr>
          <w:rFonts w:ascii="Georgia" w:eastAsia="Georgia" w:hAnsi="Georgia" w:cs="Georgia"/>
          <w:b/>
          <w:color w:val="222222"/>
          <w:sz w:val="20"/>
          <w:szCs w:val="20"/>
        </w:rPr>
        <w:t xml:space="preserve"> Board Members: </w:t>
      </w:r>
      <w:r>
        <w:rPr>
          <w:rFonts w:ascii="Georgia" w:eastAsia="Georgia" w:hAnsi="Georgia" w:cs="Georgia"/>
          <w:sz w:val="20"/>
          <w:szCs w:val="20"/>
        </w:rPr>
        <w:t>President: Kim Lehrfeld, V</w:t>
      </w:r>
      <w:r w:rsidR="0007641E">
        <w:rPr>
          <w:rFonts w:ascii="Georgia" w:eastAsia="Georgia" w:hAnsi="Georgia" w:cs="Georgia"/>
          <w:sz w:val="20"/>
          <w:szCs w:val="20"/>
        </w:rPr>
        <w:t xml:space="preserve">ice </w:t>
      </w:r>
      <w:r>
        <w:rPr>
          <w:rFonts w:ascii="Georgia" w:eastAsia="Georgia" w:hAnsi="Georgia" w:cs="Georgia"/>
          <w:sz w:val="20"/>
          <w:szCs w:val="20"/>
        </w:rPr>
        <w:t>P</w:t>
      </w:r>
      <w:r w:rsidR="0007641E">
        <w:rPr>
          <w:rFonts w:ascii="Georgia" w:eastAsia="Georgia" w:hAnsi="Georgia" w:cs="Georgia"/>
          <w:sz w:val="20"/>
          <w:szCs w:val="20"/>
        </w:rPr>
        <w:t>resident</w:t>
      </w:r>
      <w:r>
        <w:rPr>
          <w:rFonts w:ascii="Georgia" w:eastAsia="Georgia" w:hAnsi="Georgia" w:cs="Georgia"/>
          <w:sz w:val="20"/>
          <w:szCs w:val="20"/>
        </w:rPr>
        <w:t xml:space="preserve">: Nicole Mulry, </w:t>
      </w:r>
      <w:r w:rsidR="0007641E">
        <w:rPr>
          <w:rFonts w:ascii="Georgia" w:eastAsia="Georgia" w:hAnsi="Georgia" w:cs="Georgia"/>
          <w:sz w:val="20"/>
          <w:szCs w:val="20"/>
        </w:rPr>
        <w:t xml:space="preserve">Recording </w:t>
      </w:r>
      <w:r>
        <w:rPr>
          <w:rFonts w:ascii="Georgia" w:eastAsia="Georgia" w:hAnsi="Georgia" w:cs="Georgia"/>
          <w:sz w:val="20"/>
          <w:szCs w:val="20"/>
        </w:rPr>
        <w:t xml:space="preserve">Secretary: </w:t>
      </w:r>
      <w:r w:rsidR="0007641E">
        <w:rPr>
          <w:rFonts w:ascii="Georgia" w:eastAsia="Georgia" w:hAnsi="Georgia" w:cs="Georgia"/>
          <w:sz w:val="20"/>
          <w:szCs w:val="20"/>
        </w:rPr>
        <w:t>Keva Westray</w:t>
      </w:r>
      <w:r>
        <w:rPr>
          <w:rFonts w:ascii="Georgia" w:eastAsia="Georgia" w:hAnsi="Georgia" w:cs="Georgia"/>
          <w:sz w:val="20"/>
          <w:szCs w:val="20"/>
        </w:rPr>
        <w:t xml:space="preserve">, PTO Treasurer: </w:t>
      </w:r>
      <w:r w:rsidR="0007641E">
        <w:rPr>
          <w:rFonts w:ascii="Georgia" w:eastAsia="Georgia" w:hAnsi="Georgia" w:cs="Georgia"/>
          <w:sz w:val="20"/>
          <w:szCs w:val="20"/>
        </w:rPr>
        <w:t xml:space="preserve">Praveena </w:t>
      </w:r>
      <w:proofErr w:type="spellStart"/>
      <w:r w:rsidR="0007641E">
        <w:rPr>
          <w:rFonts w:ascii="Georgia" w:eastAsia="Georgia" w:hAnsi="Georgia" w:cs="Georgia"/>
          <w:sz w:val="20"/>
          <w:szCs w:val="20"/>
        </w:rPr>
        <w:t>Muraka</w:t>
      </w:r>
      <w:proofErr w:type="spellEnd"/>
      <w:r>
        <w:rPr>
          <w:rFonts w:ascii="Georgia" w:eastAsia="Georgia" w:hAnsi="Georgia" w:cs="Georgia"/>
          <w:sz w:val="20"/>
          <w:szCs w:val="20"/>
        </w:rPr>
        <w:t>, Communications: Tina Cobb</w:t>
      </w:r>
      <w:r w:rsidR="00D17D73">
        <w:rPr>
          <w:rFonts w:ascii="Georgia" w:eastAsia="Georgia" w:hAnsi="Georgia" w:cs="Georgia"/>
          <w:sz w:val="20"/>
          <w:szCs w:val="20"/>
        </w:rPr>
        <w:t xml:space="preserve">, </w:t>
      </w:r>
      <w:r w:rsidR="00CB5074">
        <w:rPr>
          <w:rFonts w:ascii="Georgia" w:eastAsia="Georgia" w:hAnsi="Georgia" w:cs="Georgia"/>
          <w:sz w:val="20"/>
          <w:szCs w:val="20"/>
        </w:rPr>
        <w:t xml:space="preserve">Textile </w:t>
      </w:r>
      <w:r w:rsidR="00D17D73">
        <w:rPr>
          <w:rFonts w:ascii="Georgia" w:eastAsia="Georgia" w:hAnsi="Georgia" w:cs="Georgia"/>
          <w:sz w:val="20"/>
          <w:szCs w:val="20"/>
        </w:rPr>
        <w:t xml:space="preserve">Coordinator: Laura </w:t>
      </w:r>
      <w:proofErr w:type="spellStart"/>
      <w:r w:rsidR="00D17D73">
        <w:rPr>
          <w:rFonts w:ascii="Georgia" w:eastAsia="Georgia" w:hAnsi="Georgia" w:cs="Georgia"/>
          <w:sz w:val="20"/>
          <w:szCs w:val="20"/>
        </w:rPr>
        <w:t>Schreibersdorf</w:t>
      </w:r>
      <w:proofErr w:type="spellEnd"/>
    </w:p>
    <w:p w14:paraId="4FD5E0DF" w14:textId="77777777" w:rsidR="00717774" w:rsidRDefault="00DA10C9">
      <w:pPr>
        <w:pBdr>
          <w:top w:val="nil"/>
          <w:left w:val="nil"/>
          <w:bottom w:val="nil"/>
          <w:right w:val="nil"/>
          <w:between w:val="nil"/>
        </w:pBdr>
        <w:spacing w:after="0" w:line="240" w:lineRule="auto"/>
        <w:ind w:left="-2" w:hanging="2"/>
        <w:jc w:val="center"/>
        <w:rPr>
          <w:rFonts w:ascii="Georgia" w:eastAsia="Georgia" w:hAnsi="Georgia" w:cs="Georgia"/>
          <w:sz w:val="24"/>
          <w:szCs w:val="24"/>
        </w:rPr>
      </w:pPr>
      <w:r>
        <w:rPr>
          <w:rFonts w:ascii="Georgia" w:eastAsia="Georgia" w:hAnsi="Georgia" w:cs="Georgia"/>
          <w:b/>
          <w:color w:val="000000"/>
          <w:sz w:val="20"/>
          <w:szCs w:val="20"/>
        </w:rPr>
        <w:t xml:space="preserve">Contact us at: </w:t>
      </w:r>
      <w:r>
        <w:rPr>
          <w:rFonts w:ascii="Georgia" w:eastAsia="Georgia" w:hAnsi="Georgia" w:cs="Georgia"/>
          <w:b/>
          <w:color w:val="222222"/>
          <w:sz w:val="20"/>
          <w:szCs w:val="20"/>
        </w:rPr>
        <w:t>lmslhspto@gmail.com</w:t>
      </w:r>
    </w:p>
    <w:sectPr w:rsidR="00717774" w:rsidSect="00C5069A">
      <w:pgSz w:w="12240" w:h="15840"/>
      <w:pgMar w:top="1440" w:right="720" w:bottom="144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libri"/>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0C19"/>
    <w:multiLevelType w:val="multilevel"/>
    <w:tmpl w:val="8E3A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1947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74"/>
    <w:rsid w:val="0007641E"/>
    <w:rsid w:val="00717774"/>
    <w:rsid w:val="00997429"/>
    <w:rsid w:val="00C5069A"/>
    <w:rsid w:val="00CB5074"/>
    <w:rsid w:val="00D17D73"/>
    <w:rsid w:val="00DA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47E4"/>
  <w15:docId w15:val="{D92F70DA-FD63-4016-AF0F-E95D555D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737C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7CA5"/>
  </w:style>
  <w:style w:type="character" w:styleId="Hyperlink">
    <w:name w:val="Hyperlink"/>
    <w:basedOn w:val="DefaultParagraphFont"/>
    <w:uiPriority w:val="99"/>
    <w:unhideWhenUsed/>
    <w:rsid w:val="00B91781"/>
    <w:rPr>
      <w:color w:val="0563C1" w:themeColor="hyperlink"/>
      <w:u w:val="single"/>
    </w:rPr>
  </w:style>
  <w:style w:type="character" w:styleId="UnresolvedMention">
    <w:name w:val="Unresolved Mention"/>
    <w:basedOn w:val="DefaultParagraphFont"/>
    <w:uiPriority w:val="99"/>
    <w:semiHidden/>
    <w:unhideWhenUsed/>
    <w:rsid w:val="00B9178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mslhspto.com" TargetMode="External"/><Relationship Id="rId3" Type="http://schemas.openxmlformats.org/officeDocument/2006/relationships/styles" Target="styles.xml"/><Relationship Id="rId7" Type="http://schemas.openxmlformats.org/officeDocument/2006/relationships/hyperlink" Target="http://www.lmslhspt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LMSLHSP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BkWw23AwAsOaGc0avs5ESrU22Q==">AMUW2mVcr1dYfzUqd7Rurn8qyfLj5LYrzruQubsDJV/YwEJmpIoj1aYiJ6nU1wUydcFPQscvvmcjF9ko5gAoCFou1DlvSzg6UwU5uWDCgcpJMzmjyh4+lgc=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Danella Vecchio</dc:creator>
  <cp:lastModifiedBy>Kim Lehrfeld</cp:lastModifiedBy>
  <cp:revision>5</cp:revision>
  <dcterms:created xsi:type="dcterms:W3CDTF">2023-08-18T14:27:00Z</dcterms:created>
  <dcterms:modified xsi:type="dcterms:W3CDTF">2023-08-18T14:55:00Z</dcterms:modified>
</cp:coreProperties>
</file>